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文星黑体" w:hAnsi="文星黑体" w:eastAsia="文星黑体" w:cs="文星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 w:cs="文星黑体"/>
          <w:color w:val="000000"/>
          <w:kern w:val="0"/>
          <w:sz w:val="32"/>
          <w:szCs w:val="32"/>
        </w:rPr>
        <w:t>附件</w:t>
      </w:r>
      <w:r>
        <w:rPr>
          <w:rFonts w:hint="eastAsia" w:ascii="文星黑体" w:hAnsi="文星黑体" w:eastAsia="文星黑体" w:cs="文星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napToGrid w:val="0"/>
        <w:jc w:val="center"/>
        <w:textAlignment w:val="center"/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</w:rPr>
      </w:pPr>
      <w:r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</w:rPr>
        <w:t>消除普通高中大班额专项规划任务明细表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jc w:val="both"/>
        <w:rPr>
          <w:rFonts w:hint="default" w:ascii="楷体_GB2312" w:hAnsi="宋体" w:eastAsia="楷体_GB2312" w:cs="宋体"/>
          <w:color w:val="000000"/>
          <w:kern w:val="0"/>
          <w:sz w:val="24"/>
          <w:lang w:val="en-US"/>
        </w:rPr>
      </w:pPr>
    </w:p>
    <w:tbl>
      <w:tblPr>
        <w:tblStyle w:val="5"/>
        <w:tblW w:w="149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378"/>
        <w:gridCol w:w="234"/>
        <w:gridCol w:w="2"/>
        <w:gridCol w:w="315"/>
        <w:gridCol w:w="2"/>
        <w:gridCol w:w="369"/>
        <w:gridCol w:w="2"/>
        <w:gridCol w:w="360"/>
        <w:gridCol w:w="667"/>
        <w:gridCol w:w="2"/>
        <w:gridCol w:w="598"/>
        <w:gridCol w:w="412"/>
        <w:gridCol w:w="2"/>
        <w:gridCol w:w="332"/>
        <w:gridCol w:w="2"/>
        <w:gridCol w:w="370"/>
        <w:gridCol w:w="2"/>
        <w:gridCol w:w="314"/>
        <w:gridCol w:w="2"/>
        <w:gridCol w:w="370"/>
        <w:gridCol w:w="2"/>
        <w:gridCol w:w="369"/>
        <w:gridCol w:w="2"/>
        <w:gridCol w:w="324"/>
        <w:gridCol w:w="2"/>
        <w:gridCol w:w="656"/>
        <w:gridCol w:w="2"/>
        <w:gridCol w:w="583"/>
        <w:gridCol w:w="2"/>
        <w:gridCol w:w="429"/>
        <w:gridCol w:w="370"/>
        <w:gridCol w:w="2"/>
        <w:gridCol w:w="370"/>
        <w:gridCol w:w="2"/>
        <w:gridCol w:w="314"/>
        <w:gridCol w:w="2"/>
        <w:gridCol w:w="370"/>
        <w:gridCol w:w="2"/>
        <w:gridCol w:w="370"/>
        <w:gridCol w:w="2"/>
        <w:gridCol w:w="290"/>
        <w:gridCol w:w="2"/>
        <w:gridCol w:w="750"/>
        <w:gridCol w:w="2"/>
        <w:gridCol w:w="546"/>
        <w:gridCol w:w="2"/>
        <w:gridCol w:w="403"/>
        <w:gridCol w:w="2"/>
        <w:gridCol w:w="393"/>
        <w:gridCol w:w="2"/>
        <w:gridCol w:w="370"/>
        <w:gridCol w:w="2"/>
        <w:gridCol w:w="314"/>
        <w:gridCol w:w="2"/>
        <w:gridCol w:w="370"/>
        <w:gridCol w:w="2"/>
        <w:gridCol w:w="370"/>
        <w:gridCol w:w="2"/>
        <w:gridCol w:w="320"/>
        <w:gridCol w:w="2"/>
        <w:gridCol w:w="749"/>
        <w:gridCol w:w="2"/>
        <w:gridCol w:w="693"/>
        <w:gridCol w:w="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09" w:hRule="atLeast"/>
          <w:jc w:val="center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县（区）</w:t>
            </w:r>
          </w:p>
        </w:tc>
        <w:tc>
          <w:tcPr>
            <w:tcW w:w="29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2018年基本情况</w:t>
            </w:r>
          </w:p>
        </w:tc>
        <w:tc>
          <w:tcPr>
            <w:tcW w:w="374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2019年消除大班额规划</w:t>
            </w:r>
          </w:p>
        </w:tc>
        <w:tc>
          <w:tcPr>
            <w:tcW w:w="382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2020年消除大班额规划</w:t>
            </w:r>
          </w:p>
        </w:tc>
        <w:tc>
          <w:tcPr>
            <w:tcW w:w="40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2021年消除大班额规划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在校生数</w:t>
            </w:r>
          </w:p>
        </w:tc>
        <w:tc>
          <w:tcPr>
            <w:tcW w:w="2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班级数</w:t>
            </w:r>
          </w:p>
        </w:tc>
        <w:tc>
          <w:tcPr>
            <w:tcW w:w="3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教职工数</w:t>
            </w:r>
          </w:p>
        </w:tc>
        <w:tc>
          <w:tcPr>
            <w:tcW w:w="3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专任教师数</w:t>
            </w:r>
          </w:p>
        </w:tc>
        <w:tc>
          <w:tcPr>
            <w:tcW w:w="1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5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人以上大班额数</w:t>
            </w:r>
          </w:p>
        </w:tc>
        <w:tc>
          <w:tcPr>
            <w:tcW w:w="4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在校生数</w:t>
            </w:r>
          </w:p>
        </w:tc>
        <w:tc>
          <w:tcPr>
            <w:tcW w:w="3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班级数</w:t>
            </w:r>
          </w:p>
        </w:tc>
        <w:tc>
          <w:tcPr>
            <w:tcW w:w="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新增班级数</w:t>
            </w:r>
          </w:p>
        </w:tc>
        <w:tc>
          <w:tcPr>
            <w:tcW w:w="3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教职工数</w:t>
            </w:r>
          </w:p>
        </w:tc>
        <w:tc>
          <w:tcPr>
            <w:tcW w:w="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专任教师数</w:t>
            </w:r>
          </w:p>
        </w:tc>
        <w:tc>
          <w:tcPr>
            <w:tcW w:w="3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新增学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eastAsia="zh-CN"/>
              </w:rPr>
              <w:t>校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数</w:t>
            </w:r>
          </w:p>
        </w:tc>
        <w:tc>
          <w:tcPr>
            <w:tcW w:w="15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56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人以上大班额数</w:t>
            </w:r>
          </w:p>
        </w:tc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在校生数</w:t>
            </w:r>
          </w:p>
        </w:tc>
        <w:tc>
          <w:tcPr>
            <w:tcW w:w="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班级数</w:t>
            </w:r>
          </w:p>
        </w:tc>
        <w:tc>
          <w:tcPr>
            <w:tcW w:w="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新增班级数</w:t>
            </w:r>
          </w:p>
        </w:tc>
        <w:tc>
          <w:tcPr>
            <w:tcW w:w="3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教职工数</w:t>
            </w:r>
          </w:p>
        </w:tc>
        <w:tc>
          <w:tcPr>
            <w:tcW w:w="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专任教师数</w:t>
            </w:r>
          </w:p>
        </w:tc>
        <w:tc>
          <w:tcPr>
            <w:tcW w:w="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新增学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eastAsia="zh-CN"/>
              </w:rPr>
              <w:t>校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数</w:t>
            </w:r>
          </w:p>
        </w:tc>
        <w:tc>
          <w:tcPr>
            <w:tcW w:w="15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56人以上大班额数</w:t>
            </w:r>
          </w:p>
        </w:tc>
        <w:tc>
          <w:tcPr>
            <w:tcW w:w="4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在校生数</w:t>
            </w:r>
          </w:p>
        </w:tc>
        <w:tc>
          <w:tcPr>
            <w:tcW w:w="3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班级数</w:t>
            </w:r>
          </w:p>
        </w:tc>
        <w:tc>
          <w:tcPr>
            <w:tcW w:w="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新增班级数</w:t>
            </w:r>
          </w:p>
        </w:tc>
        <w:tc>
          <w:tcPr>
            <w:tcW w:w="3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教职工数</w:t>
            </w:r>
          </w:p>
        </w:tc>
        <w:tc>
          <w:tcPr>
            <w:tcW w:w="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专任教师数</w:t>
            </w:r>
          </w:p>
        </w:tc>
        <w:tc>
          <w:tcPr>
            <w:tcW w:w="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新增学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eastAsia="zh-CN"/>
              </w:rPr>
              <w:t>校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数</w:t>
            </w:r>
          </w:p>
        </w:tc>
        <w:tc>
          <w:tcPr>
            <w:tcW w:w="17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56人以上大班额数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总计</w:t>
            </w:r>
          </w:p>
        </w:tc>
        <w:tc>
          <w:tcPr>
            <w:tcW w:w="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其中5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人-66人大班额数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其中66人以上大班额数</w:t>
            </w:r>
          </w:p>
        </w:tc>
        <w:tc>
          <w:tcPr>
            <w:tcW w:w="4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总计</w:t>
            </w:r>
          </w:p>
        </w:tc>
        <w:tc>
          <w:tcPr>
            <w:tcW w:w="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其中5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人-66人大班额数</w:t>
            </w: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其中66人以上大班额数</w:t>
            </w:r>
          </w:p>
        </w:tc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总计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其中5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人-66人大班额数</w:t>
            </w:r>
          </w:p>
        </w:tc>
        <w:tc>
          <w:tcPr>
            <w:tcW w:w="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其中66人以上大班额数</w:t>
            </w:r>
          </w:p>
        </w:tc>
        <w:tc>
          <w:tcPr>
            <w:tcW w:w="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总计</w:t>
            </w: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其中5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人-66人大班额数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其中66人以上大班额数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09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编号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1</w:t>
            </w: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2</w:t>
            </w:r>
          </w:p>
        </w:tc>
        <w:tc>
          <w:tcPr>
            <w:tcW w:w="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3</w:t>
            </w:r>
          </w:p>
        </w:tc>
        <w:tc>
          <w:tcPr>
            <w:tcW w:w="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4</w:t>
            </w: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6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7</w:t>
            </w:r>
          </w:p>
        </w:tc>
        <w:tc>
          <w:tcPr>
            <w:tcW w:w="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8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9</w:t>
            </w:r>
          </w:p>
        </w:tc>
        <w:tc>
          <w:tcPr>
            <w:tcW w:w="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10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11</w:t>
            </w:r>
          </w:p>
        </w:tc>
        <w:tc>
          <w:tcPr>
            <w:tcW w:w="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12</w:t>
            </w:r>
          </w:p>
        </w:tc>
        <w:tc>
          <w:tcPr>
            <w:tcW w:w="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13</w:t>
            </w: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14</w:t>
            </w:r>
          </w:p>
        </w:tc>
        <w:tc>
          <w:tcPr>
            <w:tcW w:w="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15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16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17</w:t>
            </w:r>
          </w:p>
        </w:tc>
        <w:tc>
          <w:tcPr>
            <w:tcW w:w="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18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19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20</w:t>
            </w:r>
          </w:p>
        </w:tc>
        <w:tc>
          <w:tcPr>
            <w:tcW w:w="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21</w:t>
            </w:r>
          </w:p>
        </w:tc>
        <w:tc>
          <w:tcPr>
            <w:tcW w:w="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22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23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24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25</w:t>
            </w:r>
          </w:p>
        </w:tc>
        <w:tc>
          <w:tcPr>
            <w:tcW w:w="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26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27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28</w:t>
            </w:r>
          </w:p>
        </w:tc>
        <w:tc>
          <w:tcPr>
            <w:tcW w:w="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29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45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eastAsia="zh-CN"/>
              </w:rPr>
              <w:t>夏邑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  <w:t>县</w:t>
            </w: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eastAsia="zh-CN"/>
              </w:rPr>
              <w:t>高级中学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8361</w:t>
            </w: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122</w:t>
            </w:r>
          </w:p>
        </w:tc>
        <w:tc>
          <w:tcPr>
            <w:tcW w:w="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641</w:t>
            </w:r>
          </w:p>
        </w:tc>
        <w:tc>
          <w:tcPr>
            <w:tcW w:w="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538</w:t>
            </w: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both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122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42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80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8200</w:t>
            </w:r>
          </w:p>
        </w:tc>
        <w:tc>
          <w:tcPr>
            <w:tcW w:w="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138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16</w:t>
            </w:r>
          </w:p>
        </w:tc>
        <w:tc>
          <w:tcPr>
            <w:tcW w:w="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656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551</w:t>
            </w:r>
          </w:p>
        </w:tc>
        <w:tc>
          <w:tcPr>
            <w:tcW w:w="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132</w:t>
            </w:r>
          </w:p>
        </w:tc>
        <w:tc>
          <w:tcPr>
            <w:tcW w:w="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132</w:t>
            </w: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8106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148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676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571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14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14</w:t>
            </w:r>
          </w:p>
        </w:tc>
        <w:tc>
          <w:tcPr>
            <w:tcW w:w="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8100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150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704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599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45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eastAsia="zh-CN"/>
              </w:rPr>
              <w:t>夏邑县第一高级中学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8346</w:t>
            </w: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126</w:t>
            </w:r>
          </w:p>
        </w:tc>
        <w:tc>
          <w:tcPr>
            <w:tcW w:w="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487</w:t>
            </w:r>
          </w:p>
        </w:tc>
        <w:tc>
          <w:tcPr>
            <w:tcW w:w="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437</w:t>
            </w: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126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44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82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8196</w:t>
            </w:r>
          </w:p>
        </w:tc>
        <w:tc>
          <w:tcPr>
            <w:tcW w:w="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137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656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551</w:t>
            </w:r>
          </w:p>
        </w:tc>
        <w:tc>
          <w:tcPr>
            <w:tcW w:w="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133</w:t>
            </w:r>
          </w:p>
        </w:tc>
        <w:tc>
          <w:tcPr>
            <w:tcW w:w="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133</w:t>
            </w: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8110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148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677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572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8100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150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705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600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45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合计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16707</w:t>
            </w: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248</w:t>
            </w:r>
          </w:p>
        </w:tc>
        <w:tc>
          <w:tcPr>
            <w:tcW w:w="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1128</w:t>
            </w:r>
          </w:p>
        </w:tc>
        <w:tc>
          <w:tcPr>
            <w:tcW w:w="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975</w:t>
            </w: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248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86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162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16396</w:t>
            </w:r>
          </w:p>
        </w:tc>
        <w:tc>
          <w:tcPr>
            <w:tcW w:w="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275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27</w:t>
            </w:r>
          </w:p>
        </w:tc>
        <w:tc>
          <w:tcPr>
            <w:tcW w:w="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1312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1102</w:t>
            </w:r>
          </w:p>
        </w:tc>
        <w:tc>
          <w:tcPr>
            <w:tcW w:w="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265</w:t>
            </w:r>
          </w:p>
        </w:tc>
        <w:tc>
          <w:tcPr>
            <w:tcW w:w="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265</w:t>
            </w:r>
            <w:bookmarkStart w:id="0" w:name="_GoBack"/>
            <w:bookmarkEnd w:id="0"/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16216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296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21</w:t>
            </w:r>
          </w:p>
        </w:tc>
        <w:tc>
          <w:tcPr>
            <w:tcW w:w="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1353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1143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26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26</w:t>
            </w:r>
          </w:p>
        </w:tc>
        <w:tc>
          <w:tcPr>
            <w:tcW w:w="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16200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300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1409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1199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16"/>
                <w:sz w:val="15"/>
                <w:szCs w:val="15"/>
                <w:lang w:val="en-US" w:eastAsia="zh-CN"/>
              </w:rPr>
              <w:t>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E0714"/>
    <w:rsid w:val="00F72DDC"/>
    <w:rsid w:val="07D72536"/>
    <w:rsid w:val="09C61890"/>
    <w:rsid w:val="18116197"/>
    <w:rsid w:val="19430306"/>
    <w:rsid w:val="1BEE5282"/>
    <w:rsid w:val="23D72DB4"/>
    <w:rsid w:val="26CF6844"/>
    <w:rsid w:val="272B007B"/>
    <w:rsid w:val="2828699F"/>
    <w:rsid w:val="2A7442D7"/>
    <w:rsid w:val="2CFE6324"/>
    <w:rsid w:val="34C25913"/>
    <w:rsid w:val="34E62295"/>
    <w:rsid w:val="40EF70C3"/>
    <w:rsid w:val="488155A9"/>
    <w:rsid w:val="512C6EC8"/>
    <w:rsid w:val="55FC1211"/>
    <w:rsid w:val="59F36349"/>
    <w:rsid w:val="601F1827"/>
    <w:rsid w:val="65FF2454"/>
    <w:rsid w:val="6BAF1AE0"/>
    <w:rsid w:val="6E902443"/>
    <w:rsid w:val="763E0714"/>
    <w:rsid w:val="79D9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2019-06-13T00:34:00Z</dcterms:created>
  <dc:creator>baddog</dc:creator>
  <cp:lastModifiedBy>000</cp:lastModifiedBy>
  <cp:lastPrinted>2019-09-25T13:10:00Z</cp:lastPrinted>
  <dcterms:modified xsi:type="dcterms:W3CDTF">2019-09-26T02:26:38Z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