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i w:val="0"/>
          <w:color w:val="000000"/>
          <w:spacing w:val="-15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-15"/>
          <w:kern w:val="0"/>
          <w:sz w:val="30"/>
          <w:szCs w:val="30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文星标宋" w:hAnsi="文星标宋" w:eastAsia="文星标宋" w:cs="文星标宋"/>
          <w:i w:val="0"/>
          <w:color w:val="000000"/>
          <w:spacing w:val="-15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spacing w:val="-15"/>
          <w:kern w:val="0"/>
          <w:sz w:val="36"/>
          <w:szCs w:val="36"/>
          <w:u w:val="none"/>
          <w:lang w:val="en-US" w:eastAsia="zh-CN" w:bidi="ar"/>
        </w:rPr>
        <w:t>夏邑县2018年夏季秸秆禁烧督导组督导乡镇一览表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文星标宋" w:hAnsi="文星标宋" w:eastAsia="文星标宋" w:cs="文星标宋"/>
          <w:i w:val="0"/>
          <w:color w:val="000000"/>
          <w:spacing w:val="-15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7"/>
        <w:tblW w:w="8865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8"/>
        <w:gridCol w:w="2818"/>
        <w:gridCol w:w="3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督导组组长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督导责任单位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督导乡镇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张利军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农  办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胡桥乡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歧河乡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郭店镇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贾素玲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畜牧局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业庙乡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济阳镇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中峰乡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王留标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农广校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何营乡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桑堌乡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郭庄农贸区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王全华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刘店集乡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骆集乡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车站镇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尹光会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粮食局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太平镇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孔庄乡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韩道口镇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exact"/>
        </w:trPr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文星仿宋" w:hAnsi="文星仿宋" w:eastAsia="文星仿宋" w:cs="文星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北岭镇</w:t>
            </w:r>
          </w:p>
        </w:tc>
      </w:tr>
    </w:tbl>
    <w:p>
      <w:pPr>
        <w:rPr>
          <w:rFonts w:hint="eastAsia" w:ascii="文星仿宋" w:hAnsi="文星仿宋" w:eastAsia="文星仿宋" w:cs="文星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55BD6"/>
    <w:rsid w:val="00391E2E"/>
    <w:rsid w:val="00F350C4"/>
    <w:rsid w:val="020F3F30"/>
    <w:rsid w:val="03E03578"/>
    <w:rsid w:val="03E07BBB"/>
    <w:rsid w:val="05473B01"/>
    <w:rsid w:val="0A747352"/>
    <w:rsid w:val="0C774D06"/>
    <w:rsid w:val="0DD6083F"/>
    <w:rsid w:val="0FE67F93"/>
    <w:rsid w:val="119C6BF6"/>
    <w:rsid w:val="14786819"/>
    <w:rsid w:val="157E0CBD"/>
    <w:rsid w:val="15ED6111"/>
    <w:rsid w:val="19F86C40"/>
    <w:rsid w:val="1A2529AE"/>
    <w:rsid w:val="1AA738EF"/>
    <w:rsid w:val="1EBB42A2"/>
    <w:rsid w:val="1ED53B7D"/>
    <w:rsid w:val="1F672FB3"/>
    <w:rsid w:val="1FE92B34"/>
    <w:rsid w:val="232D07DB"/>
    <w:rsid w:val="24AC3515"/>
    <w:rsid w:val="25A53FAE"/>
    <w:rsid w:val="283374A5"/>
    <w:rsid w:val="2CC7327E"/>
    <w:rsid w:val="2E263855"/>
    <w:rsid w:val="2E83781F"/>
    <w:rsid w:val="2F5A2033"/>
    <w:rsid w:val="2F8A27DE"/>
    <w:rsid w:val="2FBB3888"/>
    <w:rsid w:val="324F2A22"/>
    <w:rsid w:val="32FD5C2E"/>
    <w:rsid w:val="33066757"/>
    <w:rsid w:val="37F42FA9"/>
    <w:rsid w:val="3A2371FC"/>
    <w:rsid w:val="3A6E2E8B"/>
    <w:rsid w:val="3A6E7CD3"/>
    <w:rsid w:val="3B127219"/>
    <w:rsid w:val="3B2655FB"/>
    <w:rsid w:val="3BBA754C"/>
    <w:rsid w:val="3BC30CE3"/>
    <w:rsid w:val="3C526748"/>
    <w:rsid w:val="400027EB"/>
    <w:rsid w:val="42FA02C6"/>
    <w:rsid w:val="46062076"/>
    <w:rsid w:val="47D209C5"/>
    <w:rsid w:val="48921EAF"/>
    <w:rsid w:val="4C753341"/>
    <w:rsid w:val="4E09295D"/>
    <w:rsid w:val="52BB48DB"/>
    <w:rsid w:val="535D4AC2"/>
    <w:rsid w:val="56C321F9"/>
    <w:rsid w:val="570B30B9"/>
    <w:rsid w:val="574D67DF"/>
    <w:rsid w:val="58C07DA7"/>
    <w:rsid w:val="5B890D44"/>
    <w:rsid w:val="5D341D27"/>
    <w:rsid w:val="606E418F"/>
    <w:rsid w:val="62415DA7"/>
    <w:rsid w:val="62A55BD6"/>
    <w:rsid w:val="672C691B"/>
    <w:rsid w:val="67C36D73"/>
    <w:rsid w:val="67D95655"/>
    <w:rsid w:val="69FC30CC"/>
    <w:rsid w:val="6A4F65EE"/>
    <w:rsid w:val="6B6A0130"/>
    <w:rsid w:val="6CB66EBF"/>
    <w:rsid w:val="6E6266A0"/>
    <w:rsid w:val="6ED50C99"/>
    <w:rsid w:val="6FC43A2A"/>
    <w:rsid w:val="709D288F"/>
    <w:rsid w:val="76C70174"/>
    <w:rsid w:val="7A3D670B"/>
    <w:rsid w:val="7B6C6478"/>
    <w:rsid w:val="7C1F2F3F"/>
    <w:rsid w:val="7C3C3EB7"/>
    <w:rsid w:val="7CD80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2018-05-29T07:19:00Z</dcterms:created>
  <dc:creator>Administrator</dc:creator>
  <cp:lastModifiedBy>ko</cp:lastModifiedBy>
  <cp:lastPrinted>2018-06-04T01:21:00Z</cp:lastPrinted>
  <dcterms:modified xsi:type="dcterms:W3CDTF">2018-06-05T01:40:22Z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