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rPr>
          <w:rFonts w:hint="eastAsia" w:ascii="文星黑体" w:hAnsi="文星黑体" w:eastAsia="文星黑体" w:cs="文星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文星黑体" w:hAnsi="文星黑体" w:eastAsia="文星黑体" w:cs="文星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附件3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jc w:val="center"/>
        <w:rPr>
          <w:rFonts w:hint="eastAsia" w:ascii="文星标宋" w:hAnsi="文星标宋" w:eastAsia="文星标宋" w:cs="文星标宋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文星标宋" w:hAnsi="文星标宋" w:eastAsia="文星标宋" w:cs="文星标宋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夏邑县绿色种养农业试点项目畜禽粪污收集处理台账</w:t>
      </w:r>
      <w:bookmarkStart w:id="0" w:name="_GoBack"/>
      <w:bookmarkEnd w:id="0"/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rPr>
          <w:rFonts w:hint="eastAsia" w:ascii="文星仿宋" w:hAnsi="文星仿宋" w:eastAsia="文星仿宋" w:cs="文星仿宋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/>
          <w:sz w:val="22"/>
          <w:szCs w:val="22"/>
          <w:lang w:val="en-US" w:eastAsia="zh-CN"/>
        </w:rPr>
        <w:t xml:space="preserve"> </w:t>
      </w:r>
      <w:r>
        <w:rPr>
          <w:rFonts w:hint="eastAsia" w:ascii="文星仿宋" w:hAnsi="文星仿宋" w:eastAsia="文星仿宋" w:cs="文星仿宋"/>
          <w:sz w:val="22"/>
          <w:szCs w:val="22"/>
          <w:lang w:val="en-US" w:eastAsia="zh-CN"/>
        </w:rPr>
        <w:t>乡（镇）政府：盖章</w:t>
      </w:r>
      <w:r>
        <w:rPr>
          <w:rFonts w:hint="eastAsia" w:ascii="文星仿宋" w:hAnsi="文星仿宋" w:eastAsia="文星仿宋" w:cs="文星仿宋"/>
          <w:lang w:val="en-US" w:eastAsia="zh-CN"/>
        </w:rPr>
        <w:t xml:space="preserve">                                                                        </w:t>
      </w:r>
      <w:r>
        <w:rPr>
          <w:rFonts w:hint="eastAsia" w:ascii="文星仿宋" w:hAnsi="文星仿宋" w:eastAsia="文星仿宋" w:cs="文星仿宋"/>
          <w:sz w:val="22"/>
          <w:szCs w:val="22"/>
          <w:lang w:val="en-US" w:eastAsia="zh-CN"/>
        </w:rPr>
        <w:t>还田服务组织：盖章</w:t>
      </w:r>
    </w:p>
    <w:tbl>
      <w:tblPr>
        <w:tblStyle w:val="2"/>
        <w:tblW w:w="13364" w:type="dxa"/>
        <w:tblInd w:w="9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520"/>
        <w:gridCol w:w="1530"/>
        <w:gridCol w:w="790"/>
        <w:gridCol w:w="1000"/>
        <w:gridCol w:w="1220"/>
        <w:gridCol w:w="1240"/>
        <w:gridCol w:w="1070"/>
        <w:gridCol w:w="1270"/>
        <w:gridCol w:w="1250"/>
        <w:gridCol w:w="15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文星仿宋" w:hAnsi="文星仿宋" w:eastAsia="文星仿宋" w:cs="文星仿宋"/>
                <w:b/>
                <w:bCs/>
                <w:sz w:val="22"/>
                <w:szCs w:val="22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sz w:val="22"/>
                <w:szCs w:val="22"/>
                <w:lang w:val="en-US" w:eastAsia="zh-CN"/>
              </w:rPr>
              <w:t>日期</w:t>
            </w:r>
          </w:p>
        </w:tc>
        <w:tc>
          <w:tcPr>
            <w:tcW w:w="1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文星仿宋" w:hAnsi="文星仿宋" w:eastAsia="文星仿宋" w:cs="文星仿宋"/>
                <w:b/>
                <w:bCs/>
                <w:sz w:val="22"/>
                <w:szCs w:val="22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sz w:val="22"/>
                <w:szCs w:val="22"/>
                <w:lang w:val="en-US" w:eastAsia="zh-CN"/>
              </w:rPr>
              <w:t>养殖场名称</w:t>
            </w: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文星仿宋" w:hAnsi="文星仿宋" w:eastAsia="文星仿宋" w:cs="文星仿宋"/>
                <w:b/>
                <w:bCs/>
                <w:sz w:val="22"/>
                <w:szCs w:val="22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sz w:val="22"/>
                <w:szCs w:val="22"/>
                <w:lang w:val="en-US" w:eastAsia="zh-CN"/>
              </w:rPr>
              <w:t>养殖场地址</w:t>
            </w:r>
          </w:p>
        </w:tc>
        <w:tc>
          <w:tcPr>
            <w:tcW w:w="7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文星仿宋" w:hAnsi="文星仿宋" w:eastAsia="文星仿宋" w:cs="文星仿宋"/>
                <w:b/>
                <w:bCs/>
                <w:sz w:val="22"/>
                <w:szCs w:val="22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sz w:val="22"/>
                <w:szCs w:val="22"/>
                <w:lang w:val="en-US" w:eastAsia="zh-CN"/>
              </w:rPr>
              <w:t>畜种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文星仿宋" w:hAnsi="文星仿宋" w:eastAsia="文星仿宋" w:cs="文星仿宋"/>
                <w:b/>
                <w:bCs/>
                <w:sz w:val="22"/>
                <w:szCs w:val="22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sz w:val="22"/>
                <w:szCs w:val="22"/>
                <w:lang w:val="en-US" w:eastAsia="zh-CN"/>
              </w:rPr>
              <w:t>养殖数量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b/>
                <w:bCs/>
                <w:sz w:val="22"/>
                <w:szCs w:val="22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sz w:val="22"/>
                <w:szCs w:val="22"/>
                <w:lang w:val="en-US" w:eastAsia="zh-CN"/>
              </w:rPr>
              <w:t>收集粪污量（吨）</w:t>
            </w:r>
          </w:p>
        </w:tc>
        <w:tc>
          <w:tcPr>
            <w:tcW w:w="10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文星仿宋" w:hAnsi="文星仿宋" w:eastAsia="文星仿宋" w:cs="文星仿宋"/>
                <w:b/>
                <w:bCs/>
                <w:sz w:val="22"/>
                <w:szCs w:val="22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sz w:val="22"/>
                <w:szCs w:val="22"/>
                <w:lang w:val="en-US" w:eastAsia="zh-CN"/>
              </w:rPr>
              <w:t>养殖场负责人签字</w:t>
            </w:r>
          </w:p>
        </w:tc>
        <w:tc>
          <w:tcPr>
            <w:tcW w:w="12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文星仿宋" w:hAnsi="文星仿宋" w:eastAsia="文星仿宋" w:cs="文星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sz w:val="22"/>
                <w:szCs w:val="22"/>
                <w:lang w:val="en-US" w:eastAsia="zh-CN"/>
              </w:rPr>
              <w:t>收运人</w:t>
            </w:r>
          </w:p>
          <w:p>
            <w:pPr>
              <w:rPr>
                <w:rFonts w:hint="eastAsia" w:ascii="文星仿宋" w:hAnsi="文星仿宋" w:eastAsia="文星仿宋" w:cs="文星仿宋"/>
                <w:b/>
                <w:bCs/>
                <w:sz w:val="22"/>
                <w:szCs w:val="22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sz w:val="22"/>
                <w:szCs w:val="22"/>
                <w:lang w:val="en-US" w:eastAsia="zh-CN"/>
              </w:rPr>
              <w:t>签字</w:t>
            </w:r>
          </w:p>
        </w:tc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文星仿宋" w:hAnsi="文星仿宋" w:eastAsia="文星仿宋" w:cs="文星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sz w:val="22"/>
                <w:szCs w:val="22"/>
                <w:lang w:val="en-US" w:eastAsia="zh-CN"/>
              </w:rPr>
              <w:t>村干部</w:t>
            </w:r>
          </w:p>
          <w:p>
            <w:pPr>
              <w:rPr>
                <w:rFonts w:hint="eastAsia" w:ascii="文星仿宋" w:hAnsi="文星仿宋" w:eastAsia="文星仿宋" w:cs="文星仿宋"/>
                <w:b/>
                <w:bCs/>
                <w:sz w:val="22"/>
                <w:szCs w:val="22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sz w:val="22"/>
                <w:szCs w:val="22"/>
                <w:lang w:val="en-US" w:eastAsia="zh-CN"/>
              </w:rPr>
              <w:t>签字</w:t>
            </w:r>
          </w:p>
        </w:tc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文星仿宋" w:hAnsi="文星仿宋" w:eastAsia="文星仿宋" w:cs="文星仿宋"/>
                <w:b/>
                <w:bCs/>
                <w:sz w:val="22"/>
                <w:szCs w:val="22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sz w:val="22"/>
                <w:szCs w:val="22"/>
                <w:lang w:val="en-US" w:eastAsia="zh-CN"/>
              </w:rPr>
              <w:t>乡（镇）干部签字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15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b/>
                <w:bCs/>
                <w:sz w:val="22"/>
                <w:szCs w:val="22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sz w:val="22"/>
                <w:szCs w:val="22"/>
                <w:lang w:val="en-US" w:eastAsia="zh-CN"/>
              </w:rPr>
              <w:t>固体粪污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b/>
                <w:bCs/>
                <w:sz w:val="22"/>
                <w:szCs w:val="22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sz w:val="22"/>
                <w:szCs w:val="22"/>
                <w:lang w:val="en-US" w:eastAsia="zh-CN"/>
              </w:rPr>
              <w:t>液体粪污</w:t>
            </w:r>
          </w:p>
        </w:tc>
        <w:tc>
          <w:tcPr>
            <w:tcW w:w="10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12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12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sz w:val="22"/>
                <w:szCs w:val="22"/>
              </w:rPr>
            </w:pPr>
          </w:p>
        </w:tc>
      </w:tr>
    </w:tbl>
    <w:p>
      <w:pPr>
        <w:numPr>
          <w:ilvl w:val="0"/>
          <w:numId w:val="0"/>
        </w:numPr>
        <w:ind w:firstLine="9360" w:firstLineChars="3900"/>
        <w:jc w:val="left"/>
        <w:rPr>
          <w:rFonts w:hint="eastAsia" w:ascii="文星仿宋" w:hAnsi="文星仿宋" w:eastAsia="文星仿宋" w:cs="文星仿宋"/>
          <w:sz w:val="24"/>
          <w:szCs w:val="24"/>
          <w:lang w:eastAsia="zh-CN"/>
        </w:rPr>
      </w:pPr>
      <w:r>
        <w:rPr>
          <w:rFonts w:hint="eastAsia" w:ascii="文星仿宋" w:hAnsi="文星仿宋" w:eastAsia="文星仿宋" w:cs="文星仿宋"/>
          <w:sz w:val="24"/>
          <w:szCs w:val="24"/>
          <w:lang w:eastAsia="zh-CN"/>
        </w:rPr>
        <w:t>乡（镇）审核人（签字）：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星黑体">
    <w:altName w:val="文泉驿微米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文星标宋">
    <w:altName w:val="文泉驿微米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文星仿宋">
    <w:altName w:val="文泉驿微米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仿宋">
    <w:altName w:val="文泉驿微米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YjYxMDY2NjdhY2JlMDQyMjI3MGFhODZiOTAwZDcifQ=="/>
  </w:docVars>
  <w:rsids>
    <w:rsidRoot w:val="00000000"/>
    <w:rsid w:val="4B830A26"/>
    <w:rsid w:val="638562FF"/>
    <w:rsid w:val="72505D07"/>
    <w:rsid w:val="7E525733"/>
    <w:rsid w:val="7FDF8B9E"/>
    <w:rsid w:val="FEFA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269</Words>
  <Characters>269</Characters>
  <Lines>0</Lines>
  <Paragraphs>0</Paragraphs>
  <TotalTime>10</TotalTime>
  <ScaleCrop>false</ScaleCrop>
  <LinksUpToDate>false</LinksUpToDate>
  <CharactersWithSpaces>410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2022-07-12T17:03:00Z</dcterms:created>
  <dc:creator>Administrator</dc:creator>
  <cp:lastModifiedBy>uos</cp:lastModifiedBy>
  <dcterms:modified xsi:type="dcterms:W3CDTF">2022-09-29T10:21:00Z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C83B9419C92640E78DF95C6EC0A269F8</vt:lpwstr>
  </property>
</Properties>
</file>