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夏卫〔2023〕72号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郝桂芝</w:t>
      </w:r>
    </w:p>
    <w:p>
      <w:pPr>
        <w:pStyle w:val="2"/>
        <w:rPr>
          <w:rFonts w:hint="eastAsia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办理结果：A</w:t>
      </w:r>
    </w:p>
    <w:p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政协夏邑县十一届二次会议</w:t>
      </w:r>
    </w:p>
    <w:p>
      <w:pPr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第144号建议的答复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尊敬的张宏民委员：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您提出的关于“加快中医药振兴发展的建议”的提案收悉。现答复如下：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一、加强中医药人才培养、培训：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配合市卫健委、市中医院实施基层医务人员中医药知识与技能培训项目，2021年我县共完成培训计划240人、2022年完成培训计划105人。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二、非中医类别医师学习中医（西学中）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工作有序推进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，2022年全县已报名参加学习培训346人，2023年上半年全县已报名参加学习培训80人。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     三、推进省级中医区域专科（肛肠）诊疗中心夏邑县分中心建设项目顺利实施，已如期完成年度内各项目标任务。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自2021年6月起，县人民医院、第二人民医院、中心医院启动了综合医院中医药科室标准化建设，各单位成立了中医药工作领导组，制定了建设方案，建立了任务台账，现已通过验收。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五、“两专科一中心”建设项目资金已到位，已制定具体计划和实施方案，项目顺利进行。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六、2022年7月，县中医院被河南省教育厅河南省卫健委认定为“河南中医药大学夏邑县中医院实习医院”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七、我县24家乡镇卫生院全部设置有中医科，目前，乡镇卫生院中医馆项目已建成24个，示范性中医馆5个，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达到乡镇卫生院中医馆建设100%全覆盖。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杏林新苗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”项目</w:t>
      </w:r>
      <w:r>
        <w:rPr>
          <w:rFonts w:hint="eastAsia" w:ascii="仿宋_GB2312" w:hAnsi="宋体" w:eastAsia="仿宋_GB2312"/>
          <w:sz w:val="32"/>
          <w:szCs w:val="32"/>
        </w:rPr>
        <w:t>要求，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项目顺利实施并完成结业考核。我县两名继承人、两名指导老师考核优秀。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宋体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九、积极组织人员（含民间中医）参加河南省中医确有专长医师资格考核和备案，2021年我县参加省中医确有专长医师资格考核38人，2022年中医确有专长医师资格考核报名10人。截至2023年，我县中医确有专长人员备案131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 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联系人：范  君               联系电话：3031159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抄送：县政协提案工作委员会（2份），县政府督查室（2份）。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22798D-8797-4837-8B3F-F01BBAE4593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A5F84C4-DE4D-40A2-8075-5635C3639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DAE5EE-CF12-4A0D-ABB2-FA59BEC2FE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D2ADF8-1F29-427B-BC6F-D51F779CC8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77E3DB6-A18B-4E94-B944-194200863E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jBiODc1YmU0MGRlYTJmNTI3MjhjOTMzYTVlYzAifQ=="/>
  </w:docVars>
  <w:rsids>
    <w:rsidRoot w:val="424F7403"/>
    <w:rsid w:val="007D6A53"/>
    <w:rsid w:val="00EB1974"/>
    <w:rsid w:val="010D427B"/>
    <w:rsid w:val="011B7573"/>
    <w:rsid w:val="01514167"/>
    <w:rsid w:val="01C31053"/>
    <w:rsid w:val="05D610DF"/>
    <w:rsid w:val="06782B55"/>
    <w:rsid w:val="068A3C77"/>
    <w:rsid w:val="06C972DA"/>
    <w:rsid w:val="0A20501F"/>
    <w:rsid w:val="0CA5180B"/>
    <w:rsid w:val="0CF54541"/>
    <w:rsid w:val="0D2E35AF"/>
    <w:rsid w:val="0E9E4764"/>
    <w:rsid w:val="0EC3241C"/>
    <w:rsid w:val="0EFE5203"/>
    <w:rsid w:val="0F7D25CB"/>
    <w:rsid w:val="10BC7123"/>
    <w:rsid w:val="125C2997"/>
    <w:rsid w:val="127F665A"/>
    <w:rsid w:val="12A460C1"/>
    <w:rsid w:val="142C636E"/>
    <w:rsid w:val="14504752"/>
    <w:rsid w:val="14ED01F3"/>
    <w:rsid w:val="15145780"/>
    <w:rsid w:val="16B03286"/>
    <w:rsid w:val="16CB4564"/>
    <w:rsid w:val="16CD2EAC"/>
    <w:rsid w:val="17555BDC"/>
    <w:rsid w:val="17B62792"/>
    <w:rsid w:val="17CD1C16"/>
    <w:rsid w:val="182B6C38"/>
    <w:rsid w:val="1A1E49AB"/>
    <w:rsid w:val="1B1262BE"/>
    <w:rsid w:val="1B522B5E"/>
    <w:rsid w:val="1B6D1746"/>
    <w:rsid w:val="1E326C77"/>
    <w:rsid w:val="1E7352C5"/>
    <w:rsid w:val="21E604A4"/>
    <w:rsid w:val="220F3557"/>
    <w:rsid w:val="223C3CA7"/>
    <w:rsid w:val="251D5F8B"/>
    <w:rsid w:val="25382DC5"/>
    <w:rsid w:val="26AD333E"/>
    <w:rsid w:val="28793E20"/>
    <w:rsid w:val="287C746C"/>
    <w:rsid w:val="28942A08"/>
    <w:rsid w:val="295A7AAD"/>
    <w:rsid w:val="2AEA2DB3"/>
    <w:rsid w:val="2C0C0B07"/>
    <w:rsid w:val="2C237866"/>
    <w:rsid w:val="2E6920C9"/>
    <w:rsid w:val="2E782484"/>
    <w:rsid w:val="2E9D013C"/>
    <w:rsid w:val="2F6D7B0F"/>
    <w:rsid w:val="2F8E0A07"/>
    <w:rsid w:val="2F9432ED"/>
    <w:rsid w:val="2FE37DD1"/>
    <w:rsid w:val="2FEC4ED7"/>
    <w:rsid w:val="30281C88"/>
    <w:rsid w:val="315216B2"/>
    <w:rsid w:val="31D9592F"/>
    <w:rsid w:val="31EB5BCC"/>
    <w:rsid w:val="326A6587"/>
    <w:rsid w:val="32BA306B"/>
    <w:rsid w:val="32C4213C"/>
    <w:rsid w:val="34761214"/>
    <w:rsid w:val="34D80120"/>
    <w:rsid w:val="35352E7D"/>
    <w:rsid w:val="35BF6BEA"/>
    <w:rsid w:val="35FC399A"/>
    <w:rsid w:val="36054F45"/>
    <w:rsid w:val="36DD557A"/>
    <w:rsid w:val="372C74C6"/>
    <w:rsid w:val="37A662B4"/>
    <w:rsid w:val="37D56B99"/>
    <w:rsid w:val="38235024"/>
    <w:rsid w:val="3B456E4D"/>
    <w:rsid w:val="3C395948"/>
    <w:rsid w:val="3C9371A7"/>
    <w:rsid w:val="3D1D75DF"/>
    <w:rsid w:val="3DF02037"/>
    <w:rsid w:val="3EC82FB3"/>
    <w:rsid w:val="41EE5E2D"/>
    <w:rsid w:val="423B3A9C"/>
    <w:rsid w:val="424F7403"/>
    <w:rsid w:val="43672D9B"/>
    <w:rsid w:val="43AC661D"/>
    <w:rsid w:val="43FD54AD"/>
    <w:rsid w:val="449A0F4E"/>
    <w:rsid w:val="46D02A05"/>
    <w:rsid w:val="479C6D8B"/>
    <w:rsid w:val="47E56984"/>
    <w:rsid w:val="47FB06A3"/>
    <w:rsid w:val="48945CB4"/>
    <w:rsid w:val="499570E1"/>
    <w:rsid w:val="49AB59AC"/>
    <w:rsid w:val="4A4554B8"/>
    <w:rsid w:val="4A54394D"/>
    <w:rsid w:val="4A9B332A"/>
    <w:rsid w:val="4C5916EF"/>
    <w:rsid w:val="4CF374B2"/>
    <w:rsid w:val="4D021D86"/>
    <w:rsid w:val="4D5D520F"/>
    <w:rsid w:val="4DA44BEC"/>
    <w:rsid w:val="4F440434"/>
    <w:rsid w:val="4FDF015D"/>
    <w:rsid w:val="50D2381E"/>
    <w:rsid w:val="5133250E"/>
    <w:rsid w:val="518F6C94"/>
    <w:rsid w:val="51954F77"/>
    <w:rsid w:val="51A17F1E"/>
    <w:rsid w:val="51CE6D6A"/>
    <w:rsid w:val="521C11F4"/>
    <w:rsid w:val="52AF02BB"/>
    <w:rsid w:val="538E6122"/>
    <w:rsid w:val="53D02297"/>
    <w:rsid w:val="53F1220D"/>
    <w:rsid w:val="540A62E5"/>
    <w:rsid w:val="54A159E1"/>
    <w:rsid w:val="54BE6593"/>
    <w:rsid w:val="54F46459"/>
    <w:rsid w:val="55B856D8"/>
    <w:rsid w:val="570109B9"/>
    <w:rsid w:val="575256B8"/>
    <w:rsid w:val="58BF28DA"/>
    <w:rsid w:val="58F419FA"/>
    <w:rsid w:val="58F702C5"/>
    <w:rsid w:val="59FE7432"/>
    <w:rsid w:val="5B1A029B"/>
    <w:rsid w:val="5B21162A"/>
    <w:rsid w:val="5B5714EF"/>
    <w:rsid w:val="5BB57FC4"/>
    <w:rsid w:val="5BC56459"/>
    <w:rsid w:val="5C1B42CB"/>
    <w:rsid w:val="5C433822"/>
    <w:rsid w:val="5C653798"/>
    <w:rsid w:val="5D1D4073"/>
    <w:rsid w:val="5F4B136B"/>
    <w:rsid w:val="5FAB1E0A"/>
    <w:rsid w:val="60121E89"/>
    <w:rsid w:val="60582BDB"/>
    <w:rsid w:val="61840B64"/>
    <w:rsid w:val="619743F4"/>
    <w:rsid w:val="63A252D2"/>
    <w:rsid w:val="64B11C70"/>
    <w:rsid w:val="660109D5"/>
    <w:rsid w:val="6603474E"/>
    <w:rsid w:val="67397CFB"/>
    <w:rsid w:val="675114E9"/>
    <w:rsid w:val="6817003C"/>
    <w:rsid w:val="68555008"/>
    <w:rsid w:val="6A3A6264"/>
    <w:rsid w:val="6A9E67F3"/>
    <w:rsid w:val="6AB37DC4"/>
    <w:rsid w:val="6AEB755E"/>
    <w:rsid w:val="6B4D1FC7"/>
    <w:rsid w:val="6BD9385B"/>
    <w:rsid w:val="6C1F5711"/>
    <w:rsid w:val="6C924135"/>
    <w:rsid w:val="6D8141AA"/>
    <w:rsid w:val="6DA73C10"/>
    <w:rsid w:val="6EBB6EE6"/>
    <w:rsid w:val="6F9401C4"/>
    <w:rsid w:val="6FEE2E3B"/>
    <w:rsid w:val="70285D8C"/>
    <w:rsid w:val="703E226E"/>
    <w:rsid w:val="70C525FF"/>
    <w:rsid w:val="71A16BC9"/>
    <w:rsid w:val="732D3D09"/>
    <w:rsid w:val="74F811F5"/>
    <w:rsid w:val="75C335B1"/>
    <w:rsid w:val="7634625D"/>
    <w:rsid w:val="76BB24DB"/>
    <w:rsid w:val="774A3324"/>
    <w:rsid w:val="778F4F0E"/>
    <w:rsid w:val="78267E28"/>
    <w:rsid w:val="78BE2756"/>
    <w:rsid w:val="78CB778A"/>
    <w:rsid w:val="78FD327E"/>
    <w:rsid w:val="79F93A46"/>
    <w:rsid w:val="7A0B19CB"/>
    <w:rsid w:val="7A232871"/>
    <w:rsid w:val="7ADA2618"/>
    <w:rsid w:val="7C9C690A"/>
    <w:rsid w:val="7E1A042F"/>
    <w:rsid w:val="7E8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846</Characters>
  <Lines>0</Lines>
  <Paragraphs>0</Paragraphs>
  <TotalTime>0</TotalTime>
  <ScaleCrop>false</ScaleCrop>
  <LinksUpToDate>false</LinksUpToDate>
  <CharactersWithSpaces>912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2022-06-14T08:40:00Z</dcterms:created>
  <dc:creator>Administrator</dc:creator>
  <cp:lastModifiedBy>冰凉一下</cp:lastModifiedBy>
  <cp:lastPrinted>2023-08-18T03:17:53Z</cp:lastPrinted>
  <dcterms:modified xsi:type="dcterms:W3CDTF">2023-08-18T03:18:10Z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BE14EA1781D64805B60E6E6060F9640C_13</vt:lpwstr>
  </property>
</Properties>
</file>