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9F" w:rsidRDefault="006E3010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</w:p>
    <w:p w:rsidR="00662E9F" w:rsidRDefault="00662E9F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662E9F" w:rsidRDefault="00662E9F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662E9F" w:rsidRDefault="00662E9F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662E9F" w:rsidRDefault="00662E9F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662E9F" w:rsidRDefault="00662E9F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662E9F" w:rsidRDefault="00662E9F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662E9F" w:rsidRDefault="006E3010" w:rsidP="00D415E2">
      <w:pPr>
        <w:widowControl/>
        <w:spacing w:line="64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               </w:t>
      </w:r>
    </w:p>
    <w:p w:rsidR="00662E9F" w:rsidRDefault="00662E9F" w:rsidP="00D415E2">
      <w:pPr>
        <w:spacing w:line="660" w:lineRule="exact"/>
        <w:ind w:firstLineChars="100" w:firstLine="440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:rsidR="00662E9F" w:rsidRDefault="006E3010">
      <w:pPr>
        <w:spacing w:line="660" w:lineRule="exact"/>
        <w:ind w:firstLineChars="100" w:firstLine="44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对县十六届人大三次会议</w:t>
      </w:r>
    </w:p>
    <w:p w:rsidR="00662E9F" w:rsidRDefault="006E3010">
      <w:pPr>
        <w:spacing w:line="660" w:lineRule="exact"/>
        <w:ind w:firstLineChars="100" w:firstLine="44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092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号建议的答复</w:t>
      </w:r>
    </w:p>
    <w:p w:rsidR="00662E9F" w:rsidRDefault="00662E9F">
      <w:pPr>
        <w:spacing w:line="660" w:lineRule="exact"/>
        <w:ind w:firstLineChars="100" w:firstLine="321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662E9F" w:rsidRDefault="006E3010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段玉美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代表：</w:t>
      </w:r>
    </w:p>
    <w:p w:rsidR="00662E9F" w:rsidRDefault="006E3010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您提出的关于“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加强农村建房规划管理，多部门联动规划土地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”的建议收悉，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感谢您对全县自然资源管理工作的关注与支持。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现答复如下：</w:t>
      </w:r>
    </w:p>
    <w:p w:rsidR="00662E9F" w:rsidRDefault="006E3010">
      <w:pPr>
        <w:spacing w:line="6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根据《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河南省农村宅基地和村民自建住房管理办法（试行）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》相关规定，符合宅基地申请条件的村民，以户为单位向所在村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民小组提出宅基地和建房书面申请。经村民小组讨论审查公示通过后，报乡镇政府审批。原则上优先审批使用村庄空闲宅基地，严格控制新增宅基地。确需涉及农用地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转用的，由自然资源部门统一报县政府审批。宅基地经依法审批后，乡镇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相关部门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积极与村干部进行联系，及时联合自然资源所、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宅基地管理站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等相关部门等实地查验，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紧紧抓好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四到场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重点环节，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做好放线施工等管理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工作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662E9F" w:rsidRDefault="00662E9F">
      <w:pPr>
        <w:spacing w:line="64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662E9F" w:rsidRDefault="00662E9F">
      <w:pPr>
        <w:spacing w:line="64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662E9F" w:rsidRDefault="006E3010">
      <w:pPr>
        <w:spacing w:line="640" w:lineRule="exact"/>
        <w:ind w:firstLineChars="1400" w:firstLine="448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2023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日</w:t>
      </w:r>
    </w:p>
    <w:p w:rsidR="00662E9F" w:rsidRDefault="00662E9F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662E9F" w:rsidRDefault="00662E9F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662E9F" w:rsidRDefault="00662E9F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662E9F" w:rsidRDefault="00662E9F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662E9F" w:rsidRDefault="00662E9F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662E9F" w:rsidRDefault="00662E9F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662E9F" w:rsidRDefault="00662E9F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662E9F" w:rsidRDefault="00662E9F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662E9F" w:rsidRDefault="00662E9F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662E9F" w:rsidRDefault="00662E9F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662E9F" w:rsidRDefault="00662E9F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sectPr w:rsidR="00662E9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010" w:rsidRDefault="006E3010">
      <w:r>
        <w:separator/>
      </w:r>
    </w:p>
  </w:endnote>
  <w:endnote w:type="continuationSeparator" w:id="0">
    <w:p w:rsidR="006E3010" w:rsidRDefault="006E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E9F" w:rsidRDefault="006E301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C913B4" wp14:editId="5805BEA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2E9F" w:rsidRDefault="006E3010">
                          <w:pPr>
                            <w:pStyle w:val="a3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D415E2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62E9F" w:rsidRDefault="006E3010">
                    <w:pPr>
                      <w:pStyle w:val="a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—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D415E2">
                      <w:rPr>
                        <w:noProof/>
                        <w:sz w:val="24"/>
                      </w:rPr>
                      <w:t>2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010" w:rsidRDefault="006E3010">
      <w:r>
        <w:separator/>
      </w:r>
    </w:p>
  </w:footnote>
  <w:footnote w:type="continuationSeparator" w:id="0">
    <w:p w:rsidR="006E3010" w:rsidRDefault="006E3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iMjUzZGNkOTliYWNhMTYwNWRkNTUzMWY5N2RkMzcifQ=="/>
  </w:docVars>
  <w:rsids>
    <w:rsidRoot w:val="0303774B"/>
    <w:rsid w:val="00662E9F"/>
    <w:rsid w:val="006E3010"/>
    <w:rsid w:val="00D415E2"/>
    <w:rsid w:val="0303774B"/>
    <w:rsid w:val="06EA3820"/>
    <w:rsid w:val="078A686A"/>
    <w:rsid w:val="0DB566BA"/>
    <w:rsid w:val="0F2E5C77"/>
    <w:rsid w:val="191F13C5"/>
    <w:rsid w:val="225B1DC5"/>
    <w:rsid w:val="23B16201"/>
    <w:rsid w:val="478D0171"/>
    <w:rsid w:val="536611E1"/>
    <w:rsid w:val="63D83ED3"/>
    <w:rsid w:val="67236BC5"/>
    <w:rsid w:val="6ED83F23"/>
    <w:rsid w:val="7758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pple-converted-space">
    <w:name w:val="apple-converted-space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原地踏步走。</dc:creator>
  <cp:lastModifiedBy>hp</cp:lastModifiedBy>
  <cp:revision>2</cp:revision>
  <cp:lastPrinted>2022-08-10T07:02:00Z</cp:lastPrinted>
  <dcterms:created xsi:type="dcterms:W3CDTF">2022-07-27T09:30:00Z</dcterms:created>
  <dcterms:modified xsi:type="dcterms:W3CDTF">2023-12-27T08:18:00Z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2052-12.1.0.15351</vt:lpwstr>
  </property>
  <property fmtid="{D5CDD505-2E9C-101B-9397-08002B2CF9AE}" pid="3" name="ICV">
    <vt:lpwstr>75F18734B7AF43B08CEDE17E38BFC679_13</vt:lpwstr>
  </property>
</Properties>
</file>