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-420" w:leftChars="-200" w:right="-512" w:rightChars="-244" w:firstLine="952" w:firstLineChars="34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1170305" cy="1557655"/>
            <wp:effectExtent l="0" t="0" r="3175" b="12065"/>
            <wp:docPr id="1" name="图片 1" descr="董美兰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董美兰 拷贝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right="-512" w:rightChars="-244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董美兰，女，汉族，本科文化，中共党员，1975年7月出生，1994年7月毕业于河南省财经学院，同年10月参加工作，现任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夏邑县</w:t>
      </w:r>
      <w:r>
        <w:rPr>
          <w:rFonts w:hint="eastAsia" w:ascii="仿宋_GB2312" w:hAnsi="仿宋_GB2312" w:eastAsia="仿宋_GB2312" w:cs="仿宋_GB2312"/>
          <w:sz w:val="32"/>
          <w:szCs w:val="32"/>
        </w:rPr>
        <w:t>骆集乡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党委书记，主持党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委全面工作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right="-512" w:rightChars="-244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1994年10月—2009年6月在城关镇政府工作，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right="-512" w:rightChars="-244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期间：1999年9月—2009年6月任城关镇妇联主席；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right="-512" w:rightChars="-244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2002年3月—2008年8月，任城关镇综治办专职副主任；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right="-512" w:rightChars="-244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2003年12月—2004年6月被县委组织部抽调参与编写《夏邑县组织史》；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right="-512" w:rightChars="-244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2003年5月被推选为河南省第十次妇女代表大会代表，2008年5月光荣出席河南省工会第十三次代表大会；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right="-512" w:rightChars="-244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2004年6月—2007年6月在县纪委上挂锻炼；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right="-512" w:rightChars="-244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2004年7月参加夏邑县第四期干部培训班学习，被评为优秀学员；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right="-512" w:rightChars="-244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2009年6月—2016年5月在曹集乡政府工作；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right="-512" w:rightChars="-244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2009年6月—2011年4月任曹集乡党委委员、武装部长。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right="-512" w:rightChars="-244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2011年4月—2016年5月任曹集乡宣传统战委员、副乡长，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right="-512" w:rightChars="-244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期间：2012年被县政府记个人三等功一次；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right="-512" w:rightChars="-244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2015年被县总工会授予“五一”劳动奖章；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right="-512" w:rightChars="-244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2016年3月在全县24个乡镇推出20名优秀科级干部遴选中，获得总成绩第3名、人大主席第1名的成绩。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right="-512" w:rightChars="-244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2016年5月—2021年5月任城关镇人大主席团主席。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right="-512" w:rightChars="-244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期间：2017年9月—11月在市委党校乡镇长培训班学习，并被评为优秀学员。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512" w:rightChars="-244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任骆集乡党委副书记、乡长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512" w:rightChars="-244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2023年10月</w:t>
      </w:r>
      <w:r>
        <w:rPr>
          <w:rFonts w:hint="eastAsia" w:ascii="仿宋_GB2312" w:hAnsi="仿宋_GB2312" w:eastAsia="仿宋_GB2312" w:cs="仿宋_GB2312"/>
          <w:sz w:val="32"/>
          <w:szCs w:val="32"/>
        </w:rPr>
        <w:t>至今任骆集乡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党委书记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jZmIyYTEwMDQ4MTgwYTQ3MDg4N2JhMDE1ZWIzNDkifQ=="/>
  </w:docVars>
  <w:rsids>
    <w:rsidRoot w:val="34205C56"/>
    <w:rsid w:val="00137CA9"/>
    <w:rsid w:val="00704D52"/>
    <w:rsid w:val="03915609"/>
    <w:rsid w:val="05614B95"/>
    <w:rsid w:val="067D77AC"/>
    <w:rsid w:val="06AA547E"/>
    <w:rsid w:val="0C1C1816"/>
    <w:rsid w:val="0ED52FDE"/>
    <w:rsid w:val="2ED55B28"/>
    <w:rsid w:val="34205C56"/>
    <w:rsid w:val="3696201B"/>
    <w:rsid w:val="36D96FBA"/>
    <w:rsid w:val="3C916DB1"/>
    <w:rsid w:val="3E4E3201"/>
    <w:rsid w:val="4587236D"/>
    <w:rsid w:val="485D476D"/>
    <w:rsid w:val="4AF11D22"/>
    <w:rsid w:val="4C9253DC"/>
    <w:rsid w:val="58E660B8"/>
    <w:rsid w:val="6B8F146D"/>
    <w:rsid w:val="707F0E75"/>
    <w:rsid w:val="7221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485</Characters>
  <Lines>4</Lines>
  <Paragraphs>1</Paragraphs>
  <TotalTime>20</TotalTime>
  <ScaleCrop>false</ScaleCrop>
  <LinksUpToDate>false</LinksUpToDate>
  <CharactersWithSpaces>568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2019-05-12T07:32:00Z</dcterms:created>
  <dc:creator>两棵树</dc:creator>
  <cp:lastModifiedBy>李想</cp:lastModifiedBy>
  <cp:lastPrinted>2019-05-12T08:22:00Z</cp:lastPrinted>
  <dcterms:modified xsi:type="dcterms:W3CDTF">2023-12-27T05:29:48Z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C850E9C388C4450CA1DE7B0FEC6AFB2F_12</vt:lpwstr>
  </property>
</Properties>
</file>