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城乡居民养老保险参保登记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申报材料</w:t>
      </w:r>
    </w:p>
    <w:p>
      <w:pPr>
        <w:numPr>
          <w:ilvl w:val="0"/>
          <w:numId w:val="2"/>
        </w:num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身份证复印件</w:t>
      </w:r>
    </w:p>
    <w:p>
      <w:pPr>
        <w:numPr>
          <w:ilvl w:val="0"/>
          <w:numId w:val="2"/>
        </w:num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河南省城乡居民社会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养老保险参保登记表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>工作流程：</w:t>
      </w:r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3642360" cy="6579870"/>
            <wp:effectExtent l="0" t="0" r="15240" b="11430"/>
            <wp:docPr id="2" name="图片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ownloa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42360" cy="657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FA70CF"/>
    <w:multiLevelType w:val="singleLevel"/>
    <w:tmpl w:val="1BFA70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4BCF85A"/>
    <w:multiLevelType w:val="singleLevel"/>
    <w:tmpl w:val="24BCF85A"/>
    <w:lvl w:ilvl="0" w:tentative="0">
      <w:start w:val="1"/>
      <w:numFmt w:val="chineseCounting"/>
      <w:lvlText w:val="%1.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846A5"/>
    <w:rsid w:val="1F697A7E"/>
    <w:rsid w:val="3A9A4EC4"/>
    <w:rsid w:val="40B23850"/>
    <w:rsid w:val="437C5783"/>
    <w:rsid w:val="495D57C3"/>
    <w:rsid w:val="577D7A92"/>
    <w:rsid w:val="5CD24BDB"/>
    <w:rsid w:val="5EEA21A4"/>
    <w:rsid w:val="68B846A5"/>
    <w:rsid w:val="6B8E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61</Characters>
  <Lines>0</Lines>
  <Paragraphs>0</Paragraphs>
  <TotalTime>1</TotalTime>
  <ScaleCrop>false</ScaleCrop>
  <LinksUpToDate>false</LinksUpToDate>
  <CharactersWithSpaces>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2019-10-18T01:55:00Z</dcterms:created>
  <dc:creator>Shmily</dc:creator>
  <cp:lastModifiedBy>Administrator</cp:lastModifiedBy>
  <cp:lastPrinted>2019-10-19T08:42:00Z</cp:lastPrinted>
  <dcterms:modified xsi:type="dcterms:W3CDTF">2022-04-21T01:52:46Z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37B7C4311484469CB1F1227E4E2CC705</vt:lpwstr>
  </property>
</Properties>
</file>