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lang w:eastAsia="zh-CN"/>
        </w:rPr>
      </w:pPr>
      <w:r>
        <w:rPr>
          <w:rFonts w:hint="eastAsia"/>
          <w:lang w:eastAsia="zh-CN"/>
        </w:rPr>
        <w:t>夏邑县骆集乡走近群</w:t>
      </w:r>
      <w:bookmarkStart w:id="0" w:name="_GoBack"/>
      <w:bookmarkEnd w:id="0"/>
      <w:r>
        <w:rPr>
          <w:rFonts w:hint="eastAsia"/>
          <w:lang w:eastAsia="zh-CN"/>
        </w:rPr>
        <w:t>众宣传法律知识</w:t>
      </w:r>
    </w:p>
    <w:p>
      <w:pPr>
        <w:pStyle w:val="5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2" name="图片 2" descr="6b156a2f60d1026fafda025d71ff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156a2f60d1026fafda025d71ffd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3" name="图片 3" descr="b37662e992ba7eb26958f1a1b0ee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7662e992ba7eb26958f1a1b0ee7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2880" cy="7015480"/>
            <wp:effectExtent l="0" t="0" r="13970" b="13970"/>
            <wp:docPr id="4" name="图片 4" descr="e3c423c08b6420a5fd14957c7be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c423c08b6420a5fd14957c7be37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b4e03ace5aeda4cc6f8d235877fd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4e03ace5aeda4cc6f8d235877fd8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11" name="图片 11" descr="497a6de458bdb225d2c39a1cec2a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97a6de458bdb225d2c39a1cec2aa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10" name="图片 10" descr="dcc6fd011bd6f4c4d1921680b78c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c6fd011bd6f4c4d1921680b78cf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e5de3720a5804bd35bcccd6a2600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5de3720a5804bd35bcccd6a26004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8" name="图片 8" descr="b79f75b328f2be9d1ff0e0d90eb4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79f75b328f2be9d1ff0e0d90eb42d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7" name="图片 7" descr="b68a73d2968fa5a31797544368af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8a73d2968fa5a31797544368af3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a9606de210928cbf52f79aad1111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606de210928cbf52f79aad11116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ac1913402ba819431aca5b5a813e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1913402ba819431aca5b5a813e9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0" w:footer="0" w:gutter="0"/>
      <w:pgNumType w:fmt="decimal"/>
      <w:cols w:space="720" w:num="1"/>
      <w:formProt w:val="0"/>
      <w:docGrid w:type="lines" w:linePitch="312" w:charSpace="4300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documentProtection w:enforcement="0"/>
  <w:defaultTabStop w:val="420"/>
  <w:autoHyphenation/>
  <w:compat>
    <w:balanceSingleByteDoubleByteWidth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ZmIyYTEwMDQ4MTgwYTQ3MDg4N2JhMDE1ZWIzNDkifQ=="/>
  </w:docVars>
  <w:rsids>
    <w:rsidRoot w:val="00000000"/>
    <w:rsid w:val="00C21C79"/>
    <w:rsid w:val="0DA442E1"/>
    <w:rsid w:val="4379519E"/>
    <w:rsid w:val="43984B57"/>
    <w:rsid w:val="70785D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hi-I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1"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Paragraphs>2</Paragraphs>
  <TotalTime>9</TotalTime>
  <ScaleCrop>false</ScaleCrop>
  <LinksUpToDate>false</LinksUpToDate>
  <CharactersWithSpaces>0</CharactersWithSpaces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2021-12-24T06:34:00Z</dcterms:created>
  <dc:creator>Administrator</dc:creator>
  <cp:lastModifiedBy>李想</cp:lastModifiedBy>
  <dcterms:modified xsi:type="dcterms:W3CDTF">2023-12-28T02:44:45Z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A086EE9347704556951979808B77C1FA</vt:lpwstr>
  </property>
  <property fmtid="{D5CDD505-2E9C-101B-9397-08002B2CF9AE}" pid="3" name="KSOProductBuildVer">
    <vt:lpwstr>2052-12.1.0.15990</vt:lpwstr>
  </property>
</Properties>
</file>