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中峰乡中心学校简介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办学性质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：公办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主管部门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夏邑县教育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体育局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办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公总部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夏邑县029乡道与326省道交叉口向北500米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联系方式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0370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6693098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办学规模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：下属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2所初中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14所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小学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4所独立幼儿园，拥有教职工288人，学历达标率100%，在校学生4145名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办学条件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：近年来，在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夏邑县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教体局和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党委政府的正确领导下，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全面贯彻党的教育方针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，牢牢把握安全和质量这两条生命线，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加大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教育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投入，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努力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改善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办学条件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精管理提效益，激发了教育新活力。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先后完成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各个中小学的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教学楼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大门围墙、厕所及宿舍楼的更新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建设、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配备了学校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微机室、安装了取暖空调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为地处较远的教师建设了周转用房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。办学条件更加优化，布局更加合理，教育发展更加均衡，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教育教学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实现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新提升。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1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办学特色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中峰乡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中心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校秉持“以生为本，让每个学生成为最好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自己”的发展理念，因校制宜，打造一校一品特色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以创新占领高地，以内涵谋求跨越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充分发挥学校主阵地作用，努力形成了全员育人、全程育人、全方位育人的德育工作格局。学校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率先在全县乡镇行列成立了中峰乡东西部两大教育集团，每年都要有序进行教师的大流动、大循环，实现了教育资源共享，有效推进了教育公平，让本乡的孩子享受了更加优质的教育。这一盛事，可以说是把脉准、办实事、接地气、及时雨！教育集团的领导和老师，都能够立足实际、服从分配、迎难而上、同舟共济，把这项大事落实的好、实施的好、推动的好、开展的好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全面加快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了中峰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教育健康、快速、协调发展。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荣誉奖励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：学校先后被评为“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商丘市教育教学先进单位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商丘市文明校园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商丘语言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规范化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示范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校”、“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商丘市依法治校先进单位“、“夏邑县教学质量一等奖”、“夏邑县目标考评先进单位”“夏邑县书香校园”等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荣誉称号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中峰教育已成为夏邑教育教学的一张名片！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WExY2UzMmVmZjBmYmNiNWM2NDRmYWUwY2Q5N2YifQ=="/>
  </w:docVars>
  <w:rsids>
    <w:rsidRoot w:val="1D1E146B"/>
    <w:rsid w:val="19F878EC"/>
    <w:rsid w:val="1D1E146B"/>
    <w:rsid w:val="24771206"/>
    <w:rsid w:val="30D3083B"/>
    <w:rsid w:val="39994ACB"/>
    <w:rsid w:val="55F31883"/>
    <w:rsid w:val="6B1A09C3"/>
    <w:rsid w:val="6BF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2024-01-10T08:03:00Z</dcterms:created>
  <dc:creator>谈笑风生</dc:creator>
  <cp:lastModifiedBy>谈笑风生</cp:lastModifiedBy>
  <dcterms:modified xsi:type="dcterms:W3CDTF">2024-01-11T01:53:07Z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CB5A348E61DD4359B12453400C706DAE_13</vt:lpwstr>
  </property>
</Properties>
</file>