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GoBack"/>
      <w:bookmarkEnd w:id="0"/>
      <w:r>
        <w:rPr>
          <w:rFonts w:hint="eastAsia" w:ascii="方正小标宋_GBK" w:hAnsi="方正小标宋_GBK" w:eastAsia="方正小标宋_GBK"/>
          <w:b w:val="0"/>
          <w:bCs w:val="0"/>
          <w:sz w:val="30"/>
          <w:lang w:val="en-US" w:eastAsia="zh-CN"/>
        </w:rPr>
        <w:t>自然资源</w:t>
      </w:r>
      <w:r>
        <w:rPr>
          <w:rFonts w:hint="eastAsia" w:ascii="方正小标宋_GBK" w:hAnsi="方正小标宋_GBK" w:eastAsia="方正小标宋_GBK"/>
          <w:b w:val="0"/>
          <w:bCs w:val="0"/>
          <w:sz w:val="30"/>
        </w:rPr>
        <w:t>公开标准目录</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火店镇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NjFlYzBiNDU0Yzg5ODJjMmQwMGU1ZWFiMTRlMTEifQ=="/>
  </w:docVars>
  <w:rsids>
    <w:rsidRoot w:val="73806E17"/>
    <w:rsid w:val="10FC6044"/>
    <w:rsid w:val="25AD11A0"/>
    <w:rsid w:val="2BFF6CA4"/>
    <w:rsid w:val="2C1D3350"/>
    <w:rsid w:val="35BE700E"/>
    <w:rsid w:val="41C903FE"/>
    <w:rsid w:val="7380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2023-12-21T14:56:00Z</dcterms:created>
  <dc:creator>灼灼之灿</dc:creator>
  <cp:lastModifiedBy>无奈人生</cp:lastModifiedBy>
  <dcterms:modified xsi:type="dcterms:W3CDTF">2024-01-31T07:31:53Z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3F0FCB2DEB794BBB9522B429B0BD1A6F_13</vt:lpwstr>
  </property>
</Properties>
</file>