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简介: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村位于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骆集乡东北部</w:t>
      </w:r>
      <w:r>
        <w:rPr>
          <w:rFonts w:hint="eastAsia" w:ascii="仿宋_GB2312" w:hAnsi="仿宋_GB2312" w:eastAsia="仿宋_GB2312" w:cs="仿宋_GB2312"/>
          <w:sz w:val="32"/>
          <w:szCs w:val="32"/>
        </w:rPr>
        <w:t>，西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与骆北</w:t>
      </w:r>
      <w:r>
        <w:rPr>
          <w:rFonts w:hint="eastAsia" w:ascii="仿宋_GB2312" w:hAnsi="仿宋_GB2312" w:eastAsia="仿宋_GB2312" w:cs="仿宋_GB2312"/>
          <w:sz w:val="32"/>
          <w:szCs w:val="32"/>
        </w:rPr>
        <w:t>村相接，东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与刘庄村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相连，南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与吕楼</w:t>
      </w:r>
      <w:r>
        <w:rPr>
          <w:rFonts w:hint="eastAsia" w:ascii="仿宋_GB2312" w:hAnsi="仿宋_GB2312" w:eastAsia="仿宋_GB2312" w:cs="仿宋_GB2312"/>
          <w:sz w:val="32"/>
          <w:szCs w:val="32"/>
        </w:rPr>
        <w:t>村，北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与谭洼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相连</w:t>
      </w:r>
      <w:r>
        <w:rPr>
          <w:rFonts w:hint="eastAsia" w:ascii="仿宋_GB2312" w:hAnsi="仿宋_GB2312" w:eastAsia="仿宋_GB2312" w:cs="仿宋_GB2312"/>
          <w:sz w:val="32"/>
          <w:szCs w:val="32"/>
        </w:rPr>
        <w:t>，辖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个自然庄，全村共有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sz w:val="32"/>
          <w:szCs w:val="32"/>
        </w:rPr>
        <w:t>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人，耕地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1100</w:t>
      </w:r>
      <w:r>
        <w:rPr>
          <w:rFonts w:hint="eastAsia" w:ascii="仿宋_GB2312" w:hAnsi="仿宋_GB2312" w:eastAsia="仿宋_GB2312" w:cs="仿宋_GB2312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2、组织建设情况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(1)村班子情况:现有两委干部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(2)党员队伍状况:共有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名党员，分设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个党小组。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3、经济发展情况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该村种植业以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旱</w:t>
      </w:r>
      <w:r>
        <w:rPr>
          <w:rFonts w:hint="eastAsia" w:ascii="仿宋_GB2312" w:hAnsi="仿宋_GB2312" w:eastAsia="仿宋_GB2312" w:cs="仿宋_GB2312"/>
          <w:sz w:val="32"/>
          <w:szCs w:val="32"/>
        </w:rPr>
        <w:t>稻、小麦为主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村两委成员及分工情况: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王向党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计生专干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盛五高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崔三强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崔庄村支部委员、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李会会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崔庄村支部委员、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盛银聚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民兵营长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崔庄村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办公时间：冬季 8：30-12：00 14：30-17：30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夏季 8：00-12：00 15：00-18：00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ZmIyYTEwMDQ4MTgwYTQ3MDg4N2JhMDE1ZWIzNDkifQ=="/>
  </w:docVars>
  <w:rsids>
    <w:rsidRoot w:val="52B1234D"/>
    <w:rsid w:val="0C5E1E2E"/>
    <w:rsid w:val="184C3483"/>
    <w:rsid w:val="1E244D35"/>
    <w:rsid w:val="22B42D3C"/>
    <w:rsid w:val="4BC52D55"/>
    <w:rsid w:val="52B1234D"/>
    <w:rsid w:val="71EA0570"/>
    <w:rsid w:val="734E7DAE"/>
    <w:rsid w:val="786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2023-12-27T01:37:00Z</dcterms:created>
  <dc:creator>Administrator</dc:creator>
  <cp:lastModifiedBy>李想</cp:lastModifiedBy>
  <dcterms:modified xsi:type="dcterms:W3CDTF">2023-12-27T06:06:41Z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48F5C968E67B4B7E8AC7554DFA96CAA9_11</vt:lpwstr>
  </property>
</Properties>
</file>